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ХИМИИ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6A17C3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DB2F1D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>Учитель принимается и освобождается от должности директором МБОУ СОШ № 2.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7C38FD">
      <w:pPr>
        <w:pStyle w:val="a3"/>
        <w:shd w:val="clear" w:color="auto" w:fill="FFFFFF"/>
        <w:spacing w:before="30" w:beforeAutospacing="0" w:after="30" w:afterAutospacing="0"/>
        <w:ind w:left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7C38FD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6A17C3" w:rsidRPr="005968AF">
        <w:rPr>
          <w:b/>
          <w:bCs/>
          <w:color w:val="000000"/>
          <w:sz w:val="28"/>
          <w:szCs w:val="28"/>
        </w:rPr>
        <w:t>Требования к учителю химии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Проверяет рабочие тетради всех классов выборочно, но так, чтобы каждая тетрадь проверялась не реже одного - двух раз за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Проверяет все виды контрольных работ у всех учащихся, как правило, к следующему уроку. При количестве работ 70 и более – через один - два урока.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классный журнал все оценки за контрольные работы за то число, когда они проводились.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Тетради контрольных работ учащихся хранятся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в течение учебного года олимпиаду по химии, формирует сборную команду школы для участия в олимпиадах всех уровней.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все предписания приказов «Об охране труда и соблюдении правил техники безопасности» и «Об обеспечении пожарной безопасности».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Руководит работой лаборанта кабинета химии.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Разрабатывает и представляет на утверждение директору</w:t>
      </w:r>
      <w:r w:rsidRPr="005968AF">
        <w:rPr>
          <w:color w:val="000000"/>
          <w:sz w:val="28"/>
          <w:szCs w:val="28"/>
        </w:rPr>
        <w:br/>
        <w:t>«Инструкцию по охране труда при работе в кабинете».</w:t>
      </w:r>
    </w:p>
    <w:p w:rsidR="006A17C3" w:rsidRPr="005968AF" w:rsidRDefault="007C38FD" w:rsidP="00B7761C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 w:rsidR="00B7761C"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5968AF" w:rsidRDefault="007C38FD" w:rsidP="00980901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A17C3" w:rsidRPr="005968AF">
        <w:rPr>
          <w:b/>
          <w:bCs/>
          <w:color w:val="000000"/>
          <w:sz w:val="28"/>
          <w:szCs w:val="28"/>
        </w:rPr>
        <w:t>Ответственность</w:t>
      </w:r>
      <w:r w:rsidR="00980901"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DB2F1D" w:rsidRPr="005968AF" w:rsidRDefault="00DB2F1D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БИОЛОГИИ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DB2F1D">
        <w:rPr>
          <w:color w:val="000000"/>
          <w:sz w:val="28"/>
          <w:szCs w:val="28"/>
        </w:rPr>
        <w:t xml:space="preserve"> </w:t>
      </w:r>
      <w:r w:rsidRPr="005968AF">
        <w:rPr>
          <w:color w:val="000000"/>
          <w:sz w:val="28"/>
          <w:szCs w:val="28"/>
        </w:rPr>
        <w:t>Учитель принимается и освобождается от должности директором М</w:t>
      </w:r>
      <w:r w:rsidR="003352B6" w:rsidRPr="005968AF">
        <w:rPr>
          <w:color w:val="000000"/>
          <w:sz w:val="28"/>
          <w:szCs w:val="28"/>
        </w:rPr>
        <w:t>Б</w:t>
      </w:r>
      <w:r w:rsidRPr="005968AF">
        <w:rPr>
          <w:color w:val="000000"/>
          <w:sz w:val="28"/>
          <w:szCs w:val="28"/>
        </w:rPr>
        <w:t xml:space="preserve">ОУ СОШ № </w:t>
      </w:r>
      <w:r w:rsidR="003352B6" w:rsidRPr="005968AF">
        <w:rPr>
          <w:color w:val="000000"/>
          <w:sz w:val="28"/>
          <w:szCs w:val="28"/>
        </w:rPr>
        <w:t>2</w:t>
      </w:r>
      <w:r w:rsidRPr="005968AF">
        <w:rPr>
          <w:color w:val="000000"/>
          <w:sz w:val="28"/>
          <w:szCs w:val="28"/>
        </w:rPr>
        <w:t>.</w:t>
      </w:r>
    </w:p>
    <w:p w:rsidR="006A17C3" w:rsidRPr="005968AF" w:rsidRDefault="00DB2F1D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6A17C3" w:rsidRPr="005968AF">
        <w:rPr>
          <w:b/>
          <w:bCs/>
          <w:color w:val="000000"/>
          <w:sz w:val="28"/>
          <w:szCs w:val="28"/>
        </w:rPr>
        <w:t>. Требования к учителю биологии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Возглавляет комиссию по озеленению школы. Составляет проекты ежегодных планов работы по благоустройству и озеленению пришкольного участка.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Возглавляет работу по проведению сельскохозяйственной практики учащихся, если она предусмотрена учебным планом.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Разрабатывает инструкцию по охране труда в кабинете биологии, правила для учащихся при выполнении лабораторных и практических работ.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  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A17C3" w:rsidRPr="005968AF">
        <w:rPr>
          <w:b/>
          <w:bCs/>
          <w:color w:val="000000"/>
          <w:sz w:val="28"/>
          <w:szCs w:val="28"/>
        </w:rPr>
        <w:t>Ответственность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B20331" w:rsidRDefault="00B20331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ГЕОГРАФИИ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3352B6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FE2D4F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>Учитель принимается и освобождается от должности директором МБОУ СОШ № 2.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 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</w:t>
      </w:r>
    </w:p>
    <w:p w:rsidR="006A17C3" w:rsidRPr="005968A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учителю географии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Принимает участие в организации работы учащихся в школьном музее.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Оказывает посильную помощь в организации туристической и краеведческой работы в школе.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Права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Ответственность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Default="00FE2D4F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bookmarkEnd w:id="0"/>
    <w:p w:rsidR="001F225C" w:rsidRPr="005968AF" w:rsidRDefault="001F225C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ДОЛЖНОСТНАЯ ИНСТРУКЦИЯ</w:t>
      </w:r>
    </w:p>
    <w:p w:rsidR="006A17C3" w:rsidRPr="001F225C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1F225C">
        <w:rPr>
          <w:b/>
          <w:color w:val="000000"/>
          <w:sz w:val="28"/>
          <w:szCs w:val="28"/>
        </w:rPr>
        <w:t>УЧИТЕЛЯ ИСТОРИИ И ОБЩЕСТВОЗНАНИЯ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Требования к квалификации.</w:t>
      </w:r>
    </w:p>
    <w:p w:rsidR="003352B6" w:rsidRPr="005968AF" w:rsidRDefault="006A17C3" w:rsidP="003352B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дополнительная профессиональная подготовка по направлению деятельности в образовательном учреждении без предъявления требований к стажу работы.</w:t>
      </w:r>
      <w:r w:rsidR="00FE2D4F">
        <w:rPr>
          <w:color w:val="000000"/>
          <w:sz w:val="28"/>
          <w:szCs w:val="28"/>
        </w:rPr>
        <w:t xml:space="preserve"> </w:t>
      </w:r>
      <w:r w:rsidR="003352B6" w:rsidRPr="005968AF">
        <w:rPr>
          <w:color w:val="000000"/>
          <w:sz w:val="28"/>
          <w:szCs w:val="28"/>
        </w:rPr>
        <w:t>Учитель принимается и освобождается от должности директором МБОУ СОШ № 2.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17C3" w:rsidRPr="005968AF">
        <w:rPr>
          <w:b/>
          <w:bCs/>
          <w:color w:val="000000"/>
          <w:sz w:val="28"/>
          <w:szCs w:val="28"/>
        </w:rPr>
        <w:t>Учитель должен знать: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приоритетные направления развития образовательной системы Российской Федерации;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законы и иные нормативные правовые акты, регламентирующие образовательную деятельность;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Конвенцию о правах ребенка;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педагогику, психологию, возрастную физиологию;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школьную гигиену;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преподавания предмета;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программы и учебники по преподаваемому предмету;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методику воспитательной работы; требования к оснащению и оборудованию учебных кабинетов и подсобных помещений к ним;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средства обучения и их дидактические возможности;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научной организации труда;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нормативные документы по вопросам обучения и воспитания детей и молодежи;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теорию и методы управления образовательными системами;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формирования основных составляющих компетентности (профессиональной, коммуникативной, информационной, правовой);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технологии диагностики причин конфликтных ситуаций, их профилактики и разрешения; основы экологии, экономики, социологии;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трудовое законодательство;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внутреннего трудового распорядка образовательного учреждения;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правила по охране труда и пожарной безопасности.</w:t>
      </w:r>
    </w:p>
    <w:p w:rsidR="006A17C3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142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6A17C3" w:rsidRPr="005968AF">
        <w:rPr>
          <w:b/>
          <w:bCs/>
          <w:color w:val="000000"/>
          <w:sz w:val="28"/>
          <w:szCs w:val="28"/>
        </w:rPr>
        <w:t>Должностные обязанности.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современные образовательные технологии, включая информационные, а также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Организует самостоятельную деятельность </w:t>
      </w:r>
      <w:proofErr w:type="gramStart"/>
      <w:r w:rsidRPr="005968AF">
        <w:rPr>
          <w:color w:val="000000"/>
          <w:sz w:val="28"/>
          <w:szCs w:val="28"/>
        </w:rPr>
        <w:t>обучающихся</w:t>
      </w:r>
      <w:proofErr w:type="gramEnd"/>
      <w:r w:rsidRPr="005968AF">
        <w:rPr>
          <w:color w:val="000000"/>
          <w:sz w:val="28"/>
          <w:szCs w:val="28"/>
        </w:rPr>
        <w:t>, в том числе исследовательскую, реализует проблемное обучение,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Осуществляет связь обучения по предмету (курсу, программе) с практикой, обсуждает с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актуальные события современности.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Обеспечивает достижение и подтверждение </w:t>
      </w:r>
      <w:proofErr w:type="gramStart"/>
      <w:r w:rsidRPr="005968AF">
        <w:rPr>
          <w:color w:val="000000"/>
          <w:sz w:val="28"/>
          <w:szCs w:val="28"/>
        </w:rPr>
        <w:t>обучающимися</w:t>
      </w:r>
      <w:proofErr w:type="gramEnd"/>
      <w:r w:rsidRPr="005968AF">
        <w:rPr>
          <w:color w:val="000000"/>
          <w:sz w:val="28"/>
          <w:szCs w:val="28"/>
        </w:rPr>
        <w:t xml:space="preserve"> уровней образования (образовательных цензов).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 Обеспечивает охрану жизни и </w:t>
      </w:r>
      <w:proofErr w:type="gramStart"/>
      <w:r w:rsidRPr="005968AF">
        <w:rPr>
          <w:color w:val="000000"/>
          <w:sz w:val="28"/>
          <w:szCs w:val="28"/>
        </w:rPr>
        <w:t>здоровья</w:t>
      </w:r>
      <w:proofErr w:type="gramEnd"/>
      <w:r w:rsidRPr="005968AF">
        <w:rPr>
          <w:color w:val="000000"/>
          <w:sz w:val="28"/>
          <w:szCs w:val="28"/>
        </w:rPr>
        <w:t xml:space="preserve"> обучающихся во время образовательного процесса.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 Осуществляет связь с родителями (лицами, их заменяющими);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Допускает в установленном порядке на занятия представителей администрации школы в целях контроля и оценки деятельности педагога;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Заменяет на уроках временно отсутствующих учителей по распоряжению заместителя директора школы по УВР с оплатой замены в установленном порядке;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 xml:space="preserve">Дежурит </w:t>
      </w:r>
      <w:proofErr w:type="gramStart"/>
      <w:r w:rsidRPr="005968AF">
        <w:rPr>
          <w:color w:val="000000"/>
          <w:sz w:val="28"/>
          <w:szCs w:val="28"/>
        </w:rPr>
        <w:t>по школе в соответствии с графиком дежурств в перерывах между занятиями</w:t>
      </w:r>
      <w:proofErr w:type="gramEnd"/>
      <w:r w:rsidRPr="005968AF">
        <w:rPr>
          <w:color w:val="000000"/>
          <w:sz w:val="28"/>
          <w:szCs w:val="28"/>
        </w:rPr>
        <w:t>, а так же за 20 минут до начала и в течение 15 минут по окончании своих уроков;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этические нормы поведения в школе, быту, общественных местах, соответствующие общественному положению учителя;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644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Проходит периодические медицинские обследования, проходит необходимую вакцинацию.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Выполняет правила по охране труда и пожарной безопасности.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142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 </w:t>
      </w:r>
      <w:r w:rsidR="00FE2D4F">
        <w:rPr>
          <w:b/>
          <w:bCs/>
          <w:color w:val="000000"/>
          <w:sz w:val="28"/>
          <w:szCs w:val="28"/>
        </w:rPr>
        <w:t>3.</w:t>
      </w:r>
      <w:r w:rsidRPr="005968AF">
        <w:rPr>
          <w:b/>
          <w:bCs/>
          <w:color w:val="000000"/>
          <w:sz w:val="28"/>
          <w:szCs w:val="28"/>
        </w:rPr>
        <w:t xml:space="preserve">Требования к учителю </w:t>
      </w:r>
      <w:r w:rsidR="008E4AA1">
        <w:rPr>
          <w:b/>
          <w:bCs/>
          <w:color w:val="000000"/>
          <w:sz w:val="28"/>
          <w:szCs w:val="28"/>
        </w:rPr>
        <w:t>истории и обществознания: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Контролирует наличие у учащихся тетрадей по учебному предмету, соблюдение установленного в школе порядка их оформления, ведения, соблюдение единого орфографического режима.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Соблюдает следующий порядок проверки рабочих тетрадей учащихся: тетради всех учащихся всех классов проверяются не реже одного - двух раз в учебную четверть.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Выставляет в классные журналы оценки за творческие работы учащихся, рефераты, доклады и т.п.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Хранит творческие работы учащихся в учебном кабинете в течение учебного года.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Организует совместно с коллегами проведение школьной олимпиады по предмету и внеклассную работу по предмету.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Формирует сборные команды школы по параллелям классов для участия в районной, городской, областной олимпиадах.</w:t>
      </w:r>
      <w:proofErr w:type="gramEnd"/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Проводит работу совместно с библиотекарем школы по организации внеклассного чтения учащихся по истории.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Оказывает посильную помощь в организации туристической и краеведческой работы в школе.</w:t>
      </w:r>
    </w:p>
    <w:p w:rsidR="006A17C3" w:rsidRPr="005968AF" w:rsidRDefault="00FE2D4F" w:rsidP="00FE2D4F">
      <w:pPr>
        <w:pStyle w:val="a3"/>
        <w:shd w:val="clear" w:color="auto" w:fill="FFFFFF"/>
        <w:spacing w:before="30" w:beforeAutospacing="0" w:after="30" w:afterAutospacing="0"/>
        <w:ind w:left="142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6A17C3" w:rsidRPr="005968AF">
        <w:rPr>
          <w:b/>
          <w:bCs/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. </w:t>
      </w:r>
      <w:r w:rsidR="006A17C3" w:rsidRPr="005968AF">
        <w:rPr>
          <w:b/>
          <w:bCs/>
          <w:color w:val="000000"/>
          <w:sz w:val="28"/>
          <w:szCs w:val="28"/>
        </w:rPr>
        <w:t>Учитель при исполнении профессиональных обязанностей имеет право: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участвовать в управлении образовательным учреждением, защищать свою профессиональную честь и достоинство;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представлять на рассмотрение директора учреждения предложения по вопросам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lastRenderedPageBreak/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требовать от руководства учреждения оказания содействия в исполнении своих должностных обязанностей;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рабочее место, соответствующее требованиям охраны труда, на получение от работодателя достоверной информации об условиях и охране труда на рабочем месте;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на конфиденциальность дисциплинарного расследования, за исключением случаев, предусмотренных законом;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851" w:hanging="425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повышать профессиональную квалификацию, проходить аттестацию.</w:t>
      </w:r>
    </w:p>
    <w:p w:rsidR="006A17C3" w:rsidRPr="00FE2D4F" w:rsidRDefault="006A17C3" w:rsidP="00FE2D4F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968AF">
        <w:rPr>
          <w:b/>
          <w:bCs/>
          <w:color w:val="000000"/>
          <w:sz w:val="28"/>
          <w:szCs w:val="28"/>
        </w:rPr>
        <w:t>Ответственность</w:t>
      </w:r>
      <w:r w:rsidR="00FE2D4F">
        <w:rPr>
          <w:color w:val="000000"/>
          <w:sz w:val="28"/>
          <w:szCs w:val="28"/>
        </w:rPr>
        <w:t xml:space="preserve">. </w:t>
      </w:r>
      <w:r w:rsidRPr="00FE2D4F">
        <w:rPr>
          <w:b/>
          <w:bCs/>
          <w:color w:val="000000"/>
          <w:sz w:val="28"/>
          <w:szCs w:val="28"/>
        </w:rPr>
        <w:t>Учитель несет ответственность: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неисполнение или ненадлежащее исполнение своих обязанностей, предусмотренных настоящей инструкцией, в соответствии с законодательством об образовании и трудовым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правонарушения, совершенные в период осуществления своей деятельности,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причинение материального ущерба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в соответствии с действующим законодательством.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реализацию не в полном объеме образовательных программ;</w:t>
      </w:r>
    </w:p>
    <w:p w:rsidR="006A17C3" w:rsidRPr="005968AF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6A17C3" w:rsidRDefault="006A17C3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  <w:proofErr w:type="gramStart"/>
      <w:r w:rsidRPr="005968AF">
        <w:rPr>
          <w:color w:val="000000"/>
          <w:sz w:val="28"/>
          <w:szCs w:val="28"/>
        </w:rPr>
        <w:t> </w:t>
      </w:r>
      <w:r w:rsidRPr="005968AF">
        <w:rPr>
          <w:rStyle w:val="apple-converted-space"/>
          <w:color w:val="000000"/>
          <w:sz w:val="28"/>
          <w:szCs w:val="28"/>
        </w:rPr>
        <w:t> </w:t>
      </w:r>
      <w:r w:rsidRPr="005968AF">
        <w:rPr>
          <w:color w:val="000000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обучающегося.</w:t>
      </w:r>
      <w:proofErr w:type="gramEnd"/>
    </w:p>
    <w:p w:rsidR="00FE2D4F" w:rsidRPr="005968AF" w:rsidRDefault="00FE2D4F" w:rsidP="006A17C3">
      <w:pPr>
        <w:pStyle w:val="a3"/>
        <w:shd w:val="clear" w:color="auto" w:fill="FFFFFF"/>
        <w:spacing w:before="30" w:beforeAutospacing="0" w:after="30" w:afterAutospacing="0"/>
        <w:ind w:left="360" w:hanging="360"/>
        <w:rPr>
          <w:color w:val="000000"/>
          <w:sz w:val="28"/>
          <w:szCs w:val="28"/>
        </w:rPr>
      </w:pPr>
    </w:p>
    <w:p w:rsidR="006A17C3" w:rsidRPr="005D137C" w:rsidRDefault="006A17C3" w:rsidP="00FE2D4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13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ЛАБОРАНТ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должность лаборанта принимается лицо, имеющее среднее профессиональное образование, без предъявления требований к стажу работы, или начальное профессиональное образование, специальную подготовку по установленной программе и стаж работы по профилю не менее 2 лет.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принимается и освобождается от должности руководителем учреждения, организации.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должен знать: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постановления, распоряжения, приказы, другие руководящие и нормативные документы вышестоящих и других органов, касающиеся тематики работы;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методы проведения анализов, испытаний и других видов исследований;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  действующие стандарты и технические условия на разрабатываемую техническую документацию, порядок их оформления;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лабораторное оборудование, контрольно-измерительную аппаратуру и правила ее эксплуатации;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методы и средства выполнения технических расчетов, вычислительных и графических работ;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правила эксплуатации вычислительной техники;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основы организации труда; законодательство о труде и охране труда РФ;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правила внутреннего трудового распорядка; правила и нормы охраны труда, техники безопасности, производственной санитарии и противопожарной защиты.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Должностные обязанности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следит за исправным состоянием лабораторного оборудования, осуществляет его наладку;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подготавливает оборудование (приборы, аппаратуру, технические средства обучения) к проведению экспериментов, осуществляет его проверку и простую регулировку согласно разработанным инструкциям и другой документации;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осуществляет в соответствии с указаниями учителя, заведующего кабинетом и расписанием занятий необходимые подготовительные и вспомогательные операции при проведении лабораторных, практических и демонстрационных работ;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обеспечивает обучающихся при выполнении лабораторных и практических работ необходимыми для их проведения оборудованием, материалами, реактивами</w:t>
      </w:r>
      <w:proofErr w:type="gramStart"/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п.;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выполняет различные вычислительные и графические работы, связанные с проводимыми занятиями;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ведет учет расходуемых материалов; составляет отчетность по установленной форме;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размножает, по указанию учителя, заведующего кабинетом, дидактические материалы;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оборудование после проведения лабораторных, практических работ, при необходимости моет и чистит оборудование с соблюдением правил по его эксплуатации;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соблюдает правила техники безопасности и охраны труда, производственной санитарии и пожарной безопасности;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участвует в комплектовании кабинета оборудованием и материалами.</w:t>
      </w:r>
    </w:p>
    <w:p w:rsidR="006A17C3" w:rsidRPr="00FE2D4F" w:rsidRDefault="006A17C3" w:rsidP="00FE2D4F">
      <w:pPr>
        <w:pStyle w:val="a4"/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имеет право: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представлять на рассмотрение непосредственного руководства предложения по вопросам своей деятельности;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  получать от специалистов учреждения информацию, необходимую для осуществления своей деятельности;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требовать от руководства учреждения оказания содействия в исполнении своих должностных обязанностей.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6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Ответственность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несет ответственность: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неисполнение или ненадлежащее исполнение своих обязанностей, предусмотренных настоящей инструкцией,  в соответствии с действующим трудовым законодательством;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правонарушения, совершенные в период осуществления своей деятельности,  в соответствии с действующим гражданским, административным и уголовным законодательством;</w:t>
      </w:r>
    </w:p>
    <w:p w:rsidR="006A17C3" w:rsidRPr="005968AF" w:rsidRDefault="006A17C3" w:rsidP="006A17C3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  за причинение материального ущерба - в соответствии с действующим законодательством.</w:t>
      </w:r>
    </w:p>
    <w:p w:rsidR="00B054F6" w:rsidRPr="005968AF" w:rsidRDefault="00B054F6">
      <w:pPr>
        <w:rPr>
          <w:rFonts w:ascii="Times New Roman" w:hAnsi="Times New Roman" w:cs="Times New Roman"/>
          <w:sz w:val="28"/>
          <w:szCs w:val="28"/>
        </w:rPr>
      </w:pPr>
    </w:p>
    <w:sectPr w:rsidR="00B054F6" w:rsidRPr="005968AF" w:rsidSect="00B05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19A"/>
    <w:multiLevelType w:val="hybridMultilevel"/>
    <w:tmpl w:val="EEF279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C2163"/>
    <w:multiLevelType w:val="multilevel"/>
    <w:tmpl w:val="312E31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F4D16"/>
    <w:multiLevelType w:val="multilevel"/>
    <w:tmpl w:val="36246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D1D7A"/>
    <w:multiLevelType w:val="hybridMultilevel"/>
    <w:tmpl w:val="7C90171A"/>
    <w:lvl w:ilvl="0" w:tplc="5706F1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A00779F"/>
    <w:multiLevelType w:val="multilevel"/>
    <w:tmpl w:val="FED86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A4E52"/>
    <w:multiLevelType w:val="hybridMultilevel"/>
    <w:tmpl w:val="B8726DA0"/>
    <w:lvl w:ilvl="0" w:tplc="A5B24F6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7C3"/>
    <w:rsid w:val="000626EC"/>
    <w:rsid w:val="001F225C"/>
    <w:rsid w:val="00283A7C"/>
    <w:rsid w:val="002B40CB"/>
    <w:rsid w:val="003352B6"/>
    <w:rsid w:val="00596402"/>
    <w:rsid w:val="005968AF"/>
    <w:rsid w:val="005D137C"/>
    <w:rsid w:val="006A17C3"/>
    <w:rsid w:val="007C38FD"/>
    <w:rsid w:val="008E4AA1"/>
    <w:rsid w:val="00980901"/>
    <w:rsid w:val="00B0460A"/>
    <w:rsid w:val="00B054F6"/>
    <w:rsid w:val="00B20331"/>
    <w:rsid w:val="00B7761C"/>
    <w:rsid w:val="00C84382"/>
    <w:rsid w:val="00D913DB"/>
    <w:rsid w:val="00DB2F1D"/>
    <w:rsid w:val="00FE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C3"/>
  </w:style>
  <w:style w:type="paragraph" w:styleId="a4">
    <w:name w:val="List Paragraph"/>
    <w:basedOn w:val="a"/>
    <w:uiPriority w:val="34"/>
    <w:qFormat/>
    <w:rsid w:val="00FE2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6235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2"</Company>
  <LinksUpToDate>false</LinksUpToDate>
  <CharactersWithSpaces>41698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к40 Химия</dc:creator>
  <cp:keywords/>
  <dc:description/>
  <cp:lastModifiedBy>ученик</cp:lastModifiedBy>
  <cp:revision>14</cp:revision>
  <dcterms:created xsi:type="dcterms:W3CDTF">2014-03-28T05:26:00Z</dcterms:created>
  <dcterms:modified xsi:type="dcterms:W3CDTF">2014-04-03T09:44:00Z</dcterms:modified>
</cp:coreProperties>
</file>